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0B1" w:rsidRPr="00B14B5C" w:rsidRDefault="00CE00B1" w:rsidP="00B14B5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B14B5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В СПб ГБУЗ «Городская наркологическая больница» больные наркологического профиля госпитализируются через приемное отделение в экстренном или плановом порядке.</w:t>
      </w:r>
    </w:p>
    <w:p w:rsidR="00CE00B1" w:rsidRPr="00B14B5C" w:rsidRDefault="00CE00B1" w:rsidP="00B14B5C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E00B1" w:rsidRPr="00B14B5C" w:rsidRDefault="00CE00B1" w:rsidP="00B14B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14B5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Экстренная госпитализация осуществляется:</w:t>
      </w:r>
    </w:p>
    <w:p w:rsidR="00CE00B1" w:rsidRPr="00CE00B1" w:rsidRDefault="00CE00B1" w:rsidP="00B14B5C">
      <w:pPr>
        <w:numPr>
          <w:ilvl w:val="0"/>
          <w:numId w:val="1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направлению амбулаторных наркологических подразделений города с пометкой «ЭКСТРЕННО» и диагнозом состояние тяжелой степени абстиненции, обусловленное длительным употреблением ПАВ.</w:t>
      </w:r>
    </w:p>
    <w:p w:rsidR="00CE00B1" w:rsidRPr="00CE00B1" w:rsidRDefault="00CE00B1" w:rsidP="00B14B5C">
      <w:pPr>
        <w:numPr>
          <w:ilvl w:val="0"/>
          <w:numId w:val="1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направлению СМП города с диагнозом состояние тяжелой степени абстиненции, обусловленное длительным употреблением ПАВ.</w:t>
      </w:r>
    </w:p>
    <w:p w:rsidR="00CE00B1" w:rsidRPr="00CE00B1" w:rsidRDefault="00CE00B1" w:rsidP="00B14B5C">
      <w:pPr>
        <w:numPr>
          <w:ilvl w:val="0"/>
          <w:numId w:val="1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направлению СМП города с диагнозом алкогольный или интоксикационный психоз, обусловленные длительным употреблением ПАВ.</w:t>
      </w:r>
    </w:p>
    <w:p w:rsidR="00CE00B1" w:rsidRPr="00CE00B1" w:rsidRDefault="00CE00B1" w:rsidP="00B14B5C">
      <w:pPr>
        <w:numPr>
          <w:ilvl w:val="0"/>
          <w:numId w:val="1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Переводом из других стационаров города, по согласованию с заместителем главного врача городской наркологической больницы по медицинской части, с диагнозом состояние средней или тяжелой степени абстиненции, обусловленное длительным употреблением ПАВ. В выходные и праздничные дни переводы согласуются с ответственным дежурным психиатром-наркологом.</w:t>
      </w:r>
    </w:p>
    <w:p w:rsidR="00CE00B1" w:rsidRPr="00CE00B1" w:rsidRDefault="00CE00B1" w:rsidP="00B14B5C">
      <w:pPr>
        <w:numPr>
          <w:ilvl w:val="0"/>
          <w:numId w:val="1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Переводом из других стационаров города, по согласованию с заместителем главного врача городской наркологической больницы по медицинской части с диагнозом алкогольный или интоксикационный психоз, обусловленные длительным употреблением ПАВ. В выходные и праздничные дни переводы согласуются с ответственным дежурным психиатром-наркологом.</w:t>
      </w:r>
    </w:p>
    <w:p w:rsidR="00CE00B1" w:rsidRPr="00CE00B1" w:rsidRDefault="00CE00B1" w:rsidP="00B14B5C">
      <w:pPr>
        <w:numPr>
          <w:ilvl w:val="0"/>
          <w:numId w:val="1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направлению врача приемного отделения с диагнозом состояние средней или тяжелой степени абстиненции, алкогольный или интоксикационный психоз обусловленные длительным употреблением ПАВ.</w:t>
      </w:r>
    </w:p>
    <w:p w:rsidR="00E66CAB" w:rsidRPr="00B14B5C" w:rsidRDefault="00E66CAB" w:rsidP="00B14B5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E00B1" w:rsidRPr="00B14B5C" w:rsidRDefault="00CE00B1" w:rsidP="00ED45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4B5C">
        <w:rPr>
          <w:rFonts w:ascii="Times New Roman" w:hAnsi="Times New Roman" w:cs="Times New Roman"/>
          <w:b/>
          <w:sz w:val="26"/>
          <w:szCs w:val="26"/>
        </w:rPr>
        <w:t>Госпитализация в плановом порядке осуществляется при наличии:</w:t>
      </w:r>
    </w:p>
    <w:p w:rsidR="00CE00B1" w:rsidRPr="00CE00B1" w:rsidRDefault="00CE00B1" w:rsidP="00ED45D8">
      <w:pPr>
        <w:numPr>
          <w:ilvl w:val="0"/>
          <w:numId w:val="3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паспорта,</w:t>
      </w:r>
    </w:p>
    <w:p w:rsidR="00CE00B1" w:rsidRPr="00CE00B1" w:rsidRDefault="00CE00B1" w:rsidP="00B14B5C">
      <w:pPr>
        <w:numPr>
          <w:ilvl w:val="0"/>
          <w:numId w:val="3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постоянной или временной регистрации в Санкт-Петербурге,</w:t>
      </w:r>
    </w:p>
    <w:p w:rsidR="00CE00B1" w:rsidRPr="00CE00B1" w:rsidRDefault="00CE00B1" w:rsidP="00B14B5C">
      <w:pPr>
        <w:numPr>
          <w:ilvl w:val="0"/>
          <w:numId w:val="3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направления на лечение амбулаторного наркологического подразделения города,</w:t>
      </w:r>
    </w:p>
    <w:p w:rsidR="00CE00B1" w:rsidRPr="00CE00B1" w:rsidRDefault="00CE00B1" w:rsidP="00B14B5C">
      <w:pPr>
        <w:numPr>
          <w:ilvl w:val="0"/>
          <w:numId w:val="3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флюорографического обследования (рентгенографии легких), давностью не позднее 6 месяцев,</w:t>
      </w:r>
    </w:p>
    <w:p w:rsidR="00CE00B1" w:rsidRPr="00CE00B1" w:rsidRDefault="00CE00B1" w:rsidP="00B14B5C">
      <w:pPr>
        <w:numPr>
          <w:ilvl w:val="0"/>
          <w:numId w:val="3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результатов обследования крови на </w:t>
      </w:r>
      <w:proofErr w:type="spellStart"/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HBsAg</w:t>
      </w:r>
      <w:proofErr w:type="spellEnd"/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anti</w:t>
      </w:r>
      <w:proofErr w:type="spellEnd"/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-HCV давностью не позднее 12 месяцев, на ВИЧ-инфекцию — давностью не позднее 12 месяцев,</w:t>
      </w:r>
    </w:p>
    <w:p w:rsidR="00CE00B1" w:rsidRPr="00CE00B1" w:rsidRDefault="00CE00B1" w:rsidP="00B14B5C">
      <w:pPr>
        <w:numPr>
          <w:ilvl w:val="0"/>
          <w:numId w:val="3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обследования крови на сифилис давностью не позднее 1-го месяца  и диагнозом состояние средней степени абстиненции, обусловленное употреблением ПАВ.</w:t>
      </w:r>
    </w:p>
    <w:p w:rsidR="00CE00B1" w:rsidRPr="00B14B5C" w:rsidRDefault="00CE00B1" w:rsidP="00B14B5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E00B1" w:rsidRPr="00B14B5C" w:rsidRDefault="00CE00B1" w:rsidP="00ED45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4B5C">
        <w:rPr>
          <w:rFonts w:ascii="Times New Roman" w:hAnsi="Times New Roman" w:cs="Times New Roman"/>
          <w:b/>
          <w:sz w:val="26"/>
          <w:szCs w:val="26"/>
        </w:rPr>
        <w:t xml:space="preserve">Не подлежат госпитализации в отделения ГНБ больные </w:t>
      </w:r>
      <w:proofErr w:type="gramStart"/>
      <w:r w:rsidRPr="00B14B5C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B14B5C">
        <w:rPr>
          <w:rFonts w:ascii="Times New Roman" w:hAnsi="Times New Roman" w:cs="Times New Roman"/>
          <w:b/>
          <w:sz w:val="26"/>
          <w:szCs w:val="26"/>
        </w:rPr>
        <w:t>:</w:t>
      </w:r>
    </w:p>
    <w:p w:rsidR="00CE00B1" w:rsidRPr="00CE00B1" w:rsidRDefault="00CE00B1" w:rsidP="00B14B5C">
      <w:pPr>
        <w:numPr>
          <w:ilvl w:val="0"/>
          <w:numId w:val="4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наличием выраженного суицидального риска (суицидальные высказывания, тенденции к осуществлению суицидальных мыслей и т.п.)</w:t>
      </w:r>
    </w:p>
    <w:p w:rsidR="00CE00B1" w:rsidRPr="00CE00B1" w:rsidRDefault="00CE00B1" w:rsidP="00B14B5C">
      <w:pPr>
        <w:numPr>
          <w:ilvl w:val="0"/>
          <w:numId w:val="4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наличием сопутствующих тяжелых соматических заболеваний, требующих специального обследования и лечения</w:t>
      </w:r>
    </w:p>
    <w:p w:rsidR="00CE00B1" w:rsidRPr="00CE00B1" w:rsidRDefault="00CE00B1" w:rsidP="00B14B5C">
      <w:pPr>
        <w:numPr>
          <w:ilvl w:val="0"/>
          <w:numId w:val="4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контагиозными кожными заболеваниями</w:t>
      </w:r>
    </w:p>
    <w:p w:rsidR="00CE00B1" w:rsidRPr="00CE00B1" w:rsidRDefault="00CE00B1" w:rsidP="00B14B5C">
      <w:pPr>
        <w:numPr>
          <w:ilvl w:val="0"/>
          <w:numId w:val="4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острыми инфекционными заболеваниями</w:t>
      </w:r>
    </w:p>
    <w:p w:rsidR="00CE00B1" w:rsidRPr="00CE00B1" w:rsidRDefault="00CE00B1" w:rsidP="00B14B5C">
      <w:pPr>
        <w:numPr>
          <w:ilvl w:val="0"/>
          <w:numId w:val="4"/>
        </w:numPr>
        <w:spacing w:after="0" w:line="240" w:lineRule="auto"/>
        <w:ind w:left="345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00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эндогенными психозами</w:t>
      </w:r>
    </w:p>
    <w:p w:rsidR="00ED45D8" w:rsidRDefault="00ED45D8" w:rsidP="00ED45D8">
      <w:pPr>
        <w:pStyle w:val="Default"/>
      </w:pPr>
    </w:p>
    <w:p w:rsidR="00CE00B1" w:rsidRDefault="00ED45D8" w:rsidP="00ED45D8">
      <w:pPr>
        <w:pStyle w:val="Default"/>
        <w:jc w:val="center"/>
        <w:rPr>
          <w:b/>
          <w:sz w:val="27"/>
          <w:szCs w:val="27"/>
        </w:rPr>
      </w:pPr>
      <w:r w:rsidRPr="00ED45D8">
        <w:rPr>
          <w:b/>
          <w:sz w:val="27"/>
          <w:szCs w:val="27"/>
        </w:rPr>
        <w:t>Стационарный курс лечения продолжается до стабилизации психофизического состояния</w:t>
      </w:r>
      <w:r>
        <w:rPr>
          <w:b/>
          <w:sz w:val="27"/>
          <w:szCs w:val="27"/>
        </w:rPr>
        <w:t xml:space="preserve"> </w:t>
      </w:r>
      <w:r w:rsidRPr="00ED45D8">
        <w:rPr>
          <w:b/>
          <w:sz w:val="27"/>
          <w:szCs w:val="27"/>
        </w:rPr>
        <w:t>пациента, что предполагает редукцию психопатологических и соматоневрологических</w:t>
      </w:r>
      <w:r w:rsidR="00222D98">
        <w:rPr>
          <w:b/>
          <w:sz w:val="27"/>
          <w:szCs w:val="27"/>
        </w:rPr>
        <w:t xml:space="preserve"> </w:t>
      </w:r>
      <w:r w:rsidRPr="00ED45D8">
        <w:rPr>
          <w:b/>
          <w:sz w:val="27"/>
          <w:szCs w:val="27"/>
        </w:rPr>
        <w:t>нарушений. Длительность стационарного лечения составляет, в среднем, 14-21 суток.</w:t>
      </w:r>
      <w:bookmarkStart w:id="0" w:name="_GoBack"/>
      <w:bookmarkEnd w:id="0"/>
    </w:p>
    <w:sectPr w:rsidR="00CE00B1" w:rsidSect="00ED45D8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377C"/>
    <w:multiLevelType w:val="multilevel"/>
    <w:tmpl w:val="8D44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E1491C"/>
    <w:multiLevelType w:val="multilevel"/>
    <w:tmpl w:val="FBAA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635615"/>
    <w:multiLevelType w:val="multilevel"/>
    <w:tmpl w:val="6B5C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F34B98"/>
    <w:multiLevelType w:val="hybridMultilevel"/>
    <w:tmpl w:val="165AD966"/>
    <w:lvl w:ilvl="0" w:tplc="0F4417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33C20"/>
    <w:multiLevelType w:val="multilevel"/>
    <w:tmpl w:val="C6B4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0B1"/>
    <w:rsid w:val="00222D98"/>
    <w:rsid w:val="004D4ABA"/>
    <w:rsid w:val="00500C2A"/>
    <w:rsid w:val="00B14B5C"/>
    <w:rsid w:val="00CE00B1"/>
    <w:rsid w:val="00E66CAB"/>
    <w:rsid w:val="00ED45D8"/>
    <w:rsid w:val="00F5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0B1"/>
    <w:pPr>
      <w:ind w:left="720"/>
      <w:contextualSpacing/>
    </w:pPr>
  </w:style>
  <w:style w:type="paragraph" w:customStyle="1" w:styleId="Default">
    <w:name w:val="Default"/>
    <w:rsid w:val="00CE0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0B1"/>
    <w:pPr>
      <w:ind w:left="720"/>
      <w:contextualSpacing/>
    </w:pPr>
  </w:style>
  <w:style w:type="paragraph" w:customStyle="1" w:styleId="Default">
    <w:name w:val="Default"/>
    <w:rsid w:val="00CE0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31" w:color="auto"/>
                <w:bottom w:val="none" w:sz="0" w:space="8" w:color="auto"/>
                <w:right w:val="none" w:sz="0" w:space="31" w:color="auto"/>
              </w:divBdr>
            </w:div>
          </w:divsChild>
        </w:div>
        <w:div w:id="948119985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1" w:color="auto"/>
                <w:bottom w:val="none" w:sz="0" w:space="0" w:color="auto"/>
                <w:right w:val="none" w:sz="0" w:space="31" w:color="auto"/>
              </w:divBdr>
              <w:divsChild>
                <w:div w:id="3323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31" w:color="auto"/>
                  </w:divBdr>
                  <w:divsChild>
                    <w:div w:id="7000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2025-11-17T08:22:00Z</cp:lastPrinted>
  <dcterms:created xsi:type="dcterms:W3CDTF">2025-11-17T12:43:00Z</dcterms:created>
  <dcterms:modified xsi:type="dcterms:W3CDTF">2025-11-17T12:43:00Z</dcterms:modified>
</cp:coreProperties>
</file>